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F6" w:rsidRDefault="0058229F">
      <w:pPr>
        <w:rPr>
          <w:rFonts w:ascii="Times New Roman" w:hAnsi="Times New Roman" w:cs="Times New Roman"/>
          <w:sz w:val="28"/>
          <w:szCs w:val="28"/>
        </w:rPr>
      </w:pPr>
      <w:r w:rsidRPr="007F5C61">
        <w:rPr>
          <w:rFonts w:ascii="Times New Roman" w:hAnsi="Times New Roman" w:cs="Times New Roman"/>
          <w:b/>
          <w:sz w:val="28"/>
          <w:szCs w:val="28"/>
        </w:rPr>
        <w:t>Кражу самоката раскрыли в районе Северное Медведково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229F" w:rsidRDefault="0058229F" w:rsidP="007F5C6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 дежурную часть ОМВД по району Северное Медведково обратилась 38-летняя жительница столицы. Женщина заявила, что из дома №49 Шокальского проезда неизвестный похитил её самокат.</w:t>
      </w:r>
    </w:p>
    <w:p w:rsidR="0058229F" w:rsidRDefault="0058229F" w:rsidP="007F5C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подозрению в совершение данного преступления в рамках уголовного дела сотрудниками уголовного розыска изобличен 27-летний житель г. Воронеж.</w:t>
      </w:r>
    </w:p>
    <w:p w:rsidR="0058229F" w:rsidRDefault="0058229F" w:rsidP="007F5C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факту возбуждено уголовное дело по признакам состава преступления, предусмотренного ч.2 ст.158 УК РФ «Кража» и избрана мера пресечения в виде заключения под стражу.</w:t>
      </w:r>
    </w:p>
    <w:bookmarkEnd w:id="0"/>
    <w:p w:rsidR="0058229F" w:rsidRDefault="0058229F">
      <w:pPr>
        <w:rPr>
          <w:rFonts w:ascii="Times New Roman" w:hAnsi="Times New Roman" w:cs="Times New Roman"/>
          <w:sz w:val="28"/>
          <w:szCs w:val="28"/>
        </w:rPr>
      </w:pPr>
    </w:p>
    <w:p w:rsidR="0058229F" w:rsidRDefault="00582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УВД по СВАО</w:t>
      </w:r>
    </w:p>
    <w:p w:rsidR="0058229F" w:rsidRDefault="00582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(495) 616-06-29</w:t>
      </w:r>
    </w:p>
    <w:p w:rsidR="0058229F" w:rsidRPr="0058229F" w:rsidRDefault="0058229F">
      <w:pPr>
        <w:rPr>
          <w:rFonts w:ascii="Times New Roman" w:hAnsi="Times New Roman" w:cs="Times New Roman"/>
          <w:sz w:val="28"/>
          <w:szCs w:val="28"/>
        </w:rPr>
      </w:pPr>
    </w:p>
    <w:sectPr w:rsidR="0058229F" w:rsidRPr="00582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9F"/>
    <w:rsid w:val="004F200B"/>
    <w:rsid w:val="005373F6"/>
    <w:rsid w:val="0058229F"/>
    <w:rsid w:val="007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МВД</dc:creator>
  <cp:lastModifiedBy>Лихобабина Жанна Александровна</cp:lastModifiedBy>
  <cp:revision>2</cp:revision>
  <dcterms:created xsi:type="dcterms:W3CDTF">2016-07-13T12:10:00Z</dcterms:created>
  <dcterms:modified xsi:type="dcterms:W3CDTF">2016-07-13T12:10:00Z</dcterms:modified>
</cp:coreProperties>
</file>